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68B2" w14:textId="3C759050" w:rsidR="00116DE3" w:rsidRPr="00CD63FC" w:rsidRDefault="00CD63FC" w:rsidP="00CD63FC">
      <w:pPr>
        <w:jc w:val="center"/>
        <w:rPr>
          <w:rFonts w:ascii="Raleway" w:hAnsi="Raleway"/>
        </w:rPr>
      </w:pPr>
      <w:r w:rsidRPr="002A4F9F">
        <w:rPr>
          <w:rFonts w:ascii="Raleway" w:hAnsi="Raleway" w:cs="Arial"/>
          <w:b/>
          <w:bCs/>
          <w:sz w:val="22"/>
          <w:szCs w:val="22"/>
        </w:rPr>
        <w:t xml:space="preserve">Proceedings of the Livingston Parish Fire Protection District #4 Municipal Fire Civil Service Board’s </w:t>
      </w:r>
      <w:r>
        <w:rPr>
          <w:rFonts w:ascii="Raleway" w:hAnsi="Raleway" w:cs="Arial"/>
          <w:b/>
          <w:bCs/>
          <w:sz w:val="22"/>
          <w:szCs w:val="22"/>
        </w:rPr>
        <w:t xml:space="preserve">Public Hearing and </w:t>
      </w:r>
      <w:r w:rsidRPr="00DB70DC">
        <w:rPr>
          <w:rFonts w:ascii="Raleway" w:hAnsi="Raleway" w:cs="Arial"/>
          <w:b/>
          <w:bCs/>
          <w:sz w:val="22"/>
          <w:szCs w:val="22"/>
        </w:rPr>
        <w:t>Special</w:t>
      </w:r>
      <w:r>
        <w:rPr>
          <w:rFonts w:ascii="Raleway" w:hAnsi="Raleway" w:cs="Arial"/>
          <w:b/>
          <w:bCs/>
          <w:sz w:val="22"/>
          <w:szCs w:val="22"/>
        </w:rPr>
        <w:t xml:space="preserve"> Meeting </w:t>
      </w:r>
      <w:r w:rsidR="00DB70DC">
        <w:rPr>
          <w:rFonts w:ascii="Raleway" w:hAnsi="Raleway" w:cs="Arial"/>
          <w:b/>
          <w:bCs/>
          <w:sz w:val="22"/>
          <w:szCs w:val="22"/>
        </w:rPr>
        <w:t xml:space="preserve">held on </w:t>
      </w:r>
      <w:r w:rsidR="00693558">
        <w:rPr>
          <w:rFonts w:ascii="Raleway" w:hAnsi="Raleway" w:cs="Arial"/>
          <w:b/>
          <w:bCs/>
          <w:sz w:val="22"/>
          <w:szCs w:val="22"/>
        </w:rPr>
        <w:t>Wednesday, March 18, 2026</w:t>
      </w:r>
      <w:r w:rsidR="2ECF2358" w:rsidRPr="00CD63FC">
        <w:rPr>
          <w:rFonts w:ascii="Raleway" w:hAnsi="Raleway" w:cs="Arial"/>
          <w:b/>
          <w:bCs/>
        </w:rPr>
        <w:t xml:space="preserve"> </w:t>
      </w:r>
      <w:r>
        <w:rPr>
          <w:rFonts w:ascii="Raleway" w:hAnsi="Raleway" w:cs="Arial"/>
          <w:b/>
          <w:bCs/>
          <w:sz w:val="22"/>
          <w:szCs w:val="22"/>
        </w:rPr>
        <w:t>at Administration Headquarters</w:t>
      </w:r>
      <w:r w:rsidRPr="002A4F9F">
        <w:rPr>
          <w:rFonts w:ascii="Raleway" w:hAnsi="Raleway" w:cs="Arial"/>
          <w:b/>
          <w:bCs/>
          <w:sz w:val="22"/>
          <w:szCs w:val="22"/>
        </w:rPr>
        <w:t xml:space="preserve"> located at 9760 Florida Blvd, Walker, LA 70785</w:t>
      </w:r>
    </w:p>
    <w:p w14:paraId="7A61F64B" w14:textId="77777777" w:rsidR="004842C4" w:rsidRDefault="004842C4" w:rsidP="155FB9F8">
      <w:pPr>
        <w:jc w:val="left"/>
        <w:rPr>
          <w:rFonts w:ascii="Raleway" w:hAnsi="Raleway" w:cs="Arial"/>
          <w:b/>
          <w:bCs/>
          <w:u w:val="single"/>
        </w:rPr>
      </w:pPr>
    </w:p>
    <w:p w14:paraId="54D0545B" w14:textId="77777777" w:rsidR="006E4366" w:rsidRDefault="006E4366" w:rsidP="155FB9F8">
      <w:pPr>
        <w:jc w:val="left"/>
        <w:rPr>
          <w:rFonts w:ascii="Raleway" w:hAnsi="Raleway" w:cs="Arial"/>
          <w:b/>
          <w:bCs/>
          <w:u w:val="single"/>
        </w:rPr>
      </w:pPr>
    </w:p>
    <w:p w14:paraId="3296E102" w14:textId="40B0AC57" w:rsidR="00DD7C1F" w:rsidRPr="00CD63FC" w:rsidRDefault="155FB9F8" w:rsidP="155FB9F8">
      <w:pPr>
        <w:jc w:val="left"/>
        <w:rPr>
          <w:rFonts w:ascii="Raleway" w:hAnsi="Raleway" w:cs="Arial"/>
        </w:rPr>
      </w:pPr>
      <w:r w:rsidRPr="00CD63FC">
        <w:rPr>
          <w:rFonts w:ascii="Raleway" w:hAnsi="Raleway" w:cs="Arial"/>
          <w:b/>
          <w:bCs/>
          <w:u w:val="single"/>
        </w:rPr>
        <w:t>Roll Call</w:t>
      </w:r>
    </w:p>
    <w:p w14:paraId="59FF32F0" w14:textId="4535D2E8" w:rsidR="00DD7C1F" w:rsidRPr="00CD63FC" w:rsidRDefault="00CD63FC" w:rsidP="155FB9F8">
      <w:pPr>
        <w:rPr>
          <w:rFonts w:ascii="Raleway" w:hAnsi="Raleway" w:cs="Arial"/>
        </w:rPr>
      </w:pPr>
      <w:r>
        <w:rPr>
          <w:rFonts w:ascii="Raleway" w:hAnsi="Raleway" w:cs="Arial"/>
        </w:rPr>
        <w:t>Chairperson Lisa Watts</w:t>
      </w:r>
      <w:r w:rsidR="155FB9F8" w:rsidRPr="00CD63FC">
        <w:rPr>
          <w:rFonts w:ascii="Raleway" w:hAnsi="Raleway" w:cs="Arial"/>
        </w:rPr>
        <w:t xml:space="preserve"> called the Public Hearing to order</w:t>
      </w:r>
      <w:r>
        <w:rPr>
          <w:rFonts w:ascii="Raleway" w:hAnsi="Raleway" w:cs="Arial"/>
        </w:rPr>
        <w:t xml:space="preserve"> </w:t>
      </w:r>
      <w:r w:rsidRPr="00D12F65">
        <w:rPr>
          <w:rFonts w:ascii="Raleway" w:hAnsi="Raleway" w:cs="Arial"/>
        </w:rPr>
        <w:t xml:space="preserve">at </w:t>
      </w:r>
      <w:r w:rsidR="0058133C" w:rsidRPr="00D12F65">
        <w:rPr>
          <w:rFonts w:ascii="Raleway" w:hAnsi="Raleway" w:cs="Arial"/>
        </w:rPr>
        <w:t>1:0</w:t>
      </w:r>
      <w:r w:rsidR="009C0497" w:rsidRPr="00D12F65">
        <w:rPr>
          <w:rFonts w:ascii="Raleway" w:hAnsi="Raleway" w:cs="Arial"/>
        </w:rPr>
        <w:t>1</w:t>
      </w:r>
      <w:r w:rsidR="008360D0" w:rsidRPr="00D12F65">
        <w:rPr>
          <w:rFonts w:ascii="Raleway" w:hAnsi="Raleway" w:cs="Arial"/>
        </w:rPr>
        <w:t xml:space="preserve"> p.m.</w:t>
      </w:r>
      <w:r w:rsidR="155FB9F8" w:rsidRPr="00D12F65">
        <w:rPr>
          <w:rFonts w:ascii="Raleway" w:hAnsi="Raleway" w:cs="Arial"/>
        </w:rPr>
        <w:t xml:space="preserve"> Roll</w:t>
      </w:r>
      <w:r w:rsidR="155FB9F8" w:rsidRPr="00CD63FC">
        <w:rPr>
          <w:rFonts w:ascii="Raleway" w:hAnsi="Raleway" w:cs="Arial"/>
        </w:rPr>
        <w:t xml:space="preserve"> call was taken </w:t>
      </w:r>
      <w:r>
        <w:rPr>
          <w:rFonts w:ascii="Raleway" w:hAnsi="Raleway" w:cs="Arial"/>
        </w:rPr>
        <w:t>Chairperson Lisa Watts.</w:t>
      </w:r>
    </w:p>
    <w:p w14:paraId="2E520EF5" w14:textId="77777777" w:rsidR="00DD7C1F" w:rsidRPr="00CD63FC" w:rsidRDefault="00DD7C1F" w:rsidP="00DD7C1F">
      <w:pPr>
        <w:rPr>
          <w:rFonts w:ascii="Raleway" w:hAnsi="Raleway" w:cs="Arial"/>
        </w:rPr>
      </w:pPr>
    </w:p>
    <w:p w14:paraId="764638D0" w14:textId="15BC0F0D" w:rsidR="00CD63FC" w:rsidRPr="00044A2D" w:rsidRDefault="00CD63FC" w:rsidP="00CD63FC">
      <w:pPr>
        <w:rPr>
          <w:rFonts w:ascii="Raleway" w:hAnsi="Raleway" w:cs="Arial"/>
          <w:sz w:val="18"/>
          <w:szCs w:val="18"/>
        </w:rPr>
      </w:pPr>
      <w:r w:rsidRPr="00044A2D">
        <w:rPr>
          <w:rFonts w:ascii="Raleway" w:hAnsi="Raleway" w:cs="Arial"/>
        </w:rPr>
        <w:t xml:space="preserve">Present were: </w:t>
      </w:r>
      <w:r w:rsidRPr="00044A2D">
        <w:rPr>
          <w:rFonts w:ascii="Raleway" w:hAnsi="Raleway" w:cs="Arial"/>
        </w:rPr>
        <w:tab/>
        <w:t xml:space="preserve">                   Lisa Watts, Chairperson</w:t>
      </w:r>
      <w:r>
        <w:rPr>
          <w:rFonts w:ascii="Raleway" w:hAnsi="Raleway" w:cs="Arial"/>
        </w:rPr>
        <w:t xml:space="preserve"> </w:t>
      </w:r>
      <w:r w:rsidRPr="00044A2D">
        <w:rPr>
          <w:rFonts w:ascii="Raleway" w:hAnsi="Raleway" w:cs="Arial"/>
          <w:sz w:val="16"/>
          <w:szCs w:val="16"/>
        </w:rPr>
        <w:t>(College List Member)</w:t>
      </w:r>
    </w:p>
    <w:p w14:paraId="7AAA4D18" w14:textId="77777777" w:rsidR="0058133C" w:rsidRPr="00C04E9B" w:rsidRDefault="0058133C" w:rsidP="0058133C">
      <w:pPr>
        <w:ind w:left="2160" w:firstLine="720"/>
        <w:rPr>
          <w:rFonts w:ascii="Raleway" w:hAnsi="Raleway" w:cs="Arial"/>
          <w:sz w:val="16"/>
          <w:szCs w:val="16"/>
        </w:rPr>
      </w:pPr>
      <w:r w:rsidRPr="00C04E9B">
        <w:rPr>
          <w:rFonts w:ascii="Raleway" w:hAnsi="Raleway" w:cs="Arial"/>
        </w:rPr>
        <w:t xml:space="preserve">Howard Bonaventure, Vice-Chairman </w:t>
      </w:r>
      <w:r w:rsidRPr="00C04E9B">
        <w:rPr>
          <w:rFonts w:ascii="Raleway" w:hAnsi="Raleway" w:cs="Arial"/>
          <w:sz w:val="16"/>
          <w:szCs w:val="16"/>
        </w:rPr>
        <w:t>(Governing Authority Member)</w:t>
      </w:r>
    </w:p>
    <w:p w14:paraId="5D7C1599" w14:textId="77777777" w:rsidR="0058133C" w:rsidRDefault="0058133C" w:rsidP="0058133C">
      <w:pPr>
        <w:ind w:left="2160" w:firstLine="720"/>
        <w:rPr>
          <w:rFonts w:ascii="Raleway" w:hAnsi="Raleway" w:cs="Arial"/>
          <w:sz w:val="16"/>
          <w:szCs w:val="16"/>
        </w:rPr>
      </w:pPr>
      <w:r w:rsidRPr="00C04E9B">
        <w:rPr>
          <w:rFonts w:ascii="Raleway" w:hAnsi="Raleway" w:cs="Arial"/>
        </w:rPr>
        <w:t xml:space="preserve">Tyler Fleming, Board Member </w:t>
      </w:r>
      <w:r w:rsidRPr="00C04E9B">
        <w:rPr>
          <w:rFonts w:ascii="Raleway" w:hAnsi="Raleway" w:cs="Arial"/>
          <w:sz w:val="16"/>
          <w:szCs w:val="16"/>
        </w:rPr>
        <w:t>(Fire Department Member)</w:t>
      </w:r>
    </w:p>
    <w:p w14:paraId="1A9CCF3F" w14:textId="799ED5C6" w:rsidR="00CD63FC" w:rsidRDefault="00CD63FC" w:rsidP="0058133C">
      <w:pPr>
        <w:ind w:left="2160" w:firstLine="720"/>
        <w:rPr>
          <w:rFonts w:ascii="Raleway" w:hAnsi="Raleway" w:cs="Arial"/>
        </w:rPr>
      </w:pPr>
      <w:r w:rsidRPr="00044A2D">
        <w:rPr>
          <w:rFonts w:ascii="Raleway" w:hAnsi="Raleway" w:cs="Arial"/>
        </w:rPr>
        <w:t>Brandi Wascom, Secretary</w:t>
      </w:r>
    </w:p>
    <w:p w14:paraId="0CC75EC9" w14:textId="7C557468" w:rsidR="00CD63FC" w:rsidRDefault="00CD63FC" w:rsidP="00CD63FC">
      <w:pPr>
        <w:ind w:left="2160" w:firstLine="720"/>
        <w:rPr>
          <w:rFonts w:ascii="Raleway" w:hAnsi="Raleway" w:cs="Arial"/>
        </w:rPr>
      </w:pPr>
      <w:r>
        <w:rPr>
          <w:rFonts w:ascii="Raleway" w:hAnsi="Raleway" w:cs="Arial"/>
        </w:rPr>
        <w:t xml:space="preserve">Fire Department Personnel </w:t>
      </w:r>
    </w:p>
    <w:p w14:paraId="73917453" w14:textId="77777777" w:rsidR="0058133C" w:rsidRPr="00363618" w:rsidRDefault="0058133C">
      <w:pPr>
        <w:rPr>
          <w:rFonts w:ascii="Raleway" w:hAnsi="Raleway"/>
          <w:b/>
          <w:bCs/>
          <w:sz w:val="16"/>
          <w:szCs w:val="16"/>
          <w:u w:val="single"/>
        </w:rPr>
      </w:pPr>
    </w:p>
    <w:p w14:paraId="2FFFC4E3" w14:textId="755FB436" w:rsidR="00DD7C1F" w:rsidRPr="00CD63FC" w:rsidRDefault="155FB9F8">
      <w:pPr>
        <w:rPr>
          <w:rFonts w:ascii="Raleway" w:hAnsi="Raleway"/>
        </w:rPr>
      </w:pPr>
      <w:r w:rsidRPr="00CD63FC">
        <w:rPr>
          <w:rFonts w:ascii="Raleway" w:hAnsi="Raleway"/>
          <w:b/>
          <w:bCs/>
          <w:u w:val="single"/>
        </w:rPr>
        <w:t>New Business</w:t>
      </w:r>
    </w:p>
    <w:p w14:paraId="0E762B72" w14:textId="77777777" w:rsidR="006A758D" w:rsidRPr="00C265D6" w:rsidRDefault="006A758D" w:rsidP="00C265D6">
      <w:pPr>
        <w:rPr>
          <w:rFonts w:ascii="Raleway" w:hAnsi="Raleway" w:cs="Arial"/>
          <w:b/>
          <w:bCs/>
          <w:sz w:val="16"/>
          <w:szCs w:val="16"/>
          <w:u w:val="single"/>
        </w:rPr>
      </w:pPr>
    </w:p>
    <w:p w14:paraId="193147CB" w14:textId="7CBA3452" w:rsidR="003A7CD2" w:rsidRDefault="003A7CD2" w:rsidP="006A758D">
      <w:pPr>
        <w:pStyle w:val="ListParagraph"/>
        <w:numPr>
          <w:ilvl w:val="0"/>
          <w:numId w:val="1"/>
        </w:numPr>
        <w:rPr>
          <w:rFonts w:ascii="Raleway" w:hAnsi="Raleway" w:cs="Arial"/>
          <w:b/>
          <w:bCs/>
          <w:u w:val="single"/>
        </w:rPr>
      </w:pPr>
      <w:r w:rsidRPr="003A7CD2">
        <w:rPr>
          <w:rFonts w:ascii="Raleway" w:hAnsi="Raleway" w:cs="Arial"/>
          <w:b/>
          <w:bCs/>
          <w:u w:val="single"/>
        </w:rPr>
        <w:t>Adopt Revisions to Firefighter/Operator classification plan</w:t>
      </w:r>
    </w:p>
    <w:p w14:paraId="5A29FB6C" w14:textId="77777777" w:rsidR="006E4366" w:rsidRPr="006E4366" w:rsidRDefault="006E4366" w:rsidP="006E4366">
      <w:pPr>
        <w:pStyle w:val="ListParagraph"/>
        <w:rPr>
          <w:rFonts w:ascii="Raleway" w:hAnsi="Raleway" w:cs="Arial"/>
        </w:rPr>
      </w:pPr>
      <w:r w:rsidRPr="006E4366">
        <w:rPr>
          <w:rFonts w:ascii="Raleway" w:hAnsi="Raleway" w:cs="Arial"/>
        </w:rPr>
        <w:t>The proposed revisions to the Firefighter/Operator classification plan modify the qualification requirements to require certification as an Emergency Medical Responder (EMR) and Firefighter I (NFPA) prior to confirmation, rather than prior to employment.</w:t>
      </w:r>
    </w:p>
    <w:p w14:paraId="179F4D5B" w14:textId="77777777" w:rsidR="006E4366" w:rsidRPr="006E4366" w:rsidRDefault="006E4366" w:rsidP="006E4366">
      <w:pPr>
        <w:pStyle w:val="ListParagraph"/>
        <w:rPr>
          <w:rFonts w:ascii="Raleway" w:hAnsi="Raleway" w:cs="Arial"/>
        </w:rPr>
      </w:pPr>
    </w:p>
    <w:p w14:paraId="55675DD8" w14:textId="77777777" w:rsidR="006E4366" w:rsidRPr="006E4366" w:rsidRDefault="006E4366" w:rsidP="006E4366">
      <w:pPr>
        <w:pStyle w:val="ListParagraph"/>
        <w:rPr>
          <w:rFonts w:ascii="Raleway" w:hAnsi="Raleway" w:cs="Arial"/>
        </w:rPr>
      </w:pPr>
      <w:r w:rsidRPr="006E4366">
        <w:rPr>
          <w:rFonts w:ascii="Raleway" w:hAnsi="Raleway" w:cs="Arial"/>
        </w:rPr>
        <w:t>The revisions were posted for public review from February 11, 2026, through March 18, 2026. The Board reviewed the proposed changes. Secretary Brandi Wascom read aloud the correspondence from the Office of the State Examiner regarding these revisions. The floor was opened for public comment; however, no comments were received. The Board discussed the State’s position on the proposed changes.</w:t>
      </w:r>
    </w:p>
    <w:p w14:paraId="798813BD" w14:textId="77777777" w:rsidR="006E4366" w:rsidRPr="006E4366" w:rsidRDefault="006E4366" w:rsidP="006E4366">
      <w:pPr>
        <w:pStyle w:val="ListParagraph"/>
        <w:rPr>
          <w:rFonts w:ascii="Raleway" w:hAnsi="Raleway" w:cs="Arial"/>
        </w:rPr>
      </w:pPr>
    </w:p>
    <w:p w14:paraId="4FD05BE6" w14:textId="746A258E" w:rsidR="003A7CD2" w:rsidRDefault="006E4366" w:rsidP="006E4366">
      <w:pPr>
        <w:pStyle w:val="ListParagraph"/>
        <w:rPr>
          <w:rFonts w:ascii="Raleway" w:hAnsi="Raleway" w:cs="Arial"/>
        </w:rPr>
      </w:pPr>
      <w:r w:rsidRPr="006E4366">
        <w:rPr>
          <w:rFonts w:ascii="Raleway" w:hAnsi="Raleway" w:cs="Arial"/>
        </w:rPr>
        <w:t>Tyler Fleming made a motion, seconded by Howard Bonaventure, to adopt the revisions to the Firefighter/Operator classification plan as posted.</w:t>
      </w:r>
    </w:p>
    <w:p w14:paraId="28D5FDD7" w14:textId="77777777" w:rsidR="006E4366" w:rsidRDefault="006E4366" w:rsidP="006E4366">
      <w:pPr>
        <w:pStyle w:val="ListParagraph"/>
        <w:rPr>
          <w:rFonts w:ascii="Raleway" w:hAnsi="Raleway" w:cs="Arial"/>
        </w:rPr>
      </w:pPr>
    </w:p>
    <w:p w14:paraId="300925E6" w14:textId="79C880A6" w:rsidR="003A7CD2" w:rsidRPr="00CD63FC" w:rsidRDefault="003A7CD2" w:rsidP="003A7CD2">
      <w:pPr>
        <w:ind w:left="2016" w:firstLine="1008"/>
        <w:jc w:val="left"/>
        <w:rPr>
          <w:rFonts w:ascii="Raleway" w:hAnsi="Raleway" w:cs="Arial"/>
        </w:rPr>
      </w:pPr>
      <w:r w:rsidRPr="00CD63FC">
        <w:rPr>
          <w:rFonts w:ascii="Raleway" w:hAnsi="Raleway" w:cs="Arial"/>
        </w:rPr>
        <w:t xml:space="preserve">Ayes: </w:t>
      </w:r>
      <w:r w:rsidRPr="00CD63FC">
        <w:rPr>
          <w:rFonts w:ascii="Raleway" w:hAnsi="Raleway" w:cs="Arial"/>
        </w:rPr>
        <w:tab/>
      </w:r>
      <w:r w:rsidR="006A758D">
        <w:rPr>
          <w:rFonts w:ascii="Raleway" w:hAnsi="Raleway" w:cs="Arial"/>
        </w:rPr>
        <w:t xml:space="preserve">Howard Bonaventure, </w:t>
      </w:r>
      <w:r w:rsidR="0058133C">
        <w:rPr>
          <w:rFonts w:ascii="Raleway" w:hAnsi="Raleway" w:cs="Arial"/>
        </w:rPr>
        <w:t>Tyler Fleming</w:t>
      </w:r>
      <w:r>
        <w:rPr>
          <w:rFonts w:ascii="Raleway" w:hAnsi="Raleway" w:cs="Arial"/>
        </w:rPr>
        <w:t>, Lisa Watts</w:t>
      </w:r>
    </w:p>
    <w:p w14:paraId="69FFB44E" w14:textId="77777777" w:rsidR="003A7CD2" w:rsidRPr="00CD63FC" w:rsidRDefault="003A7CD2" w:rsidP="003A7CD2">
      <w:pPr>
        <w:jc w:val="left"/>
        <w:rPr>
          <w:rFonts w:ascii="Raleway" w:hAnsi="Raleway" w:cs="Arial"/>
        </w:rPr>
      </w:pPr>
      <w:r w:rsidRPr="00CD63FC">
        <w:rPr>
          <w:rFonts w:ascii="Raleway" w:hAnsi="Raleway" w:cs="Arial"/>
        </w:rPr>
        <w:tab/>
      </w:r>
      <w:r w:rsidRPr="00CD63FC">
        <w:rPr>
          <w:rFonts w:ascii="Raleway" w:hAnsi="Raleway" w:cs="Arial"/>
        </w:rPr>
        <w:tab/>
      </w:r>
      <w:r w:rsidRPr="00CD63FC">
        <w:rPr>
          <w:rFonts w:ascii="Raleway" w:hAnsi="Raleway" w:cs="Arial"/>
        </w:rPr>
        <w:tab/>
        <w:t xml:space="preserve">Nays: </w:t>
      </w:r>
      <w:r w:rsidRPr="00CD63FC">
        <w:rPr>
          <w:rFonts w:ascii="Raleway" w:hAnsi="Raleway" w:cs="Arial"/>
        </w:rPr>
        <w:tab/>
        <w:t>None</w:t>
      </w:r>
    </w:p>
    <w:p w14:paraId="11B506AE" w14:textId="05F1D42C" w:rsidR="003A7CD2" w:rsidRPr="00CD63FC" w:rsidRDefault="003A7CD2" w:rsidP="003A7CD2">
      <w:pPr>
        <w:jc w:val="left"/>
        <w:rPr>
          <w:rFonts w:ascii="Raleway" w:hAnsi="Raleway" w:cs="Arial"/>
        </w:rPr>
      </w:pPr>
      <w:r w:rsidRPr="00CD63FC">
        <w:rPr>
          <w:rFonts w:ascii="Raleway" w:hAnsi="Raleway" w:cs="Arial"/>
        </w:rPr>
        <w:tab/>
      </w:r>
      <w:r w:rsidRPr="00CD63FC">
        <w:rPr>
          <w:rFonts w:ascii="Raleway" w:hAnsi="Raleway" w:cs="Arial"/>
        </w:rPr>
        <w:tab/>
      </w:r>
      <w:r w:rsidRPr="00CD63FC">
        <w:rPr>
          <w:rFonts w:ascii="Raleway" w:hAnsi="Raleway" w:cs="Arial"/>
        </w:rPr>
        <w:tab/>
        <w:t xml:space="preserve">Absent: </w:t>
      </w:r>
      <w:r w:rsidRPr="00CD63FC">
        <w:rPr>
          <w:rFonts w:ascii="Raleway" w:hAnsi="Raleway" w:cs="Arial"/>
        </w:rPr>
        <w:tab/>
      </w:r>
      <w:r w:rsidR="006A758D">
        <w:rPr>
          <w:rFonts w:ascii="Raleway" w:hAnsi="Raleway" w:cs="Arial"/>
        </w:rPr>
        <w:t>None</w:t>
      </w:r>
    </w:p>
    <w:p w14:paraId="68CDFBBA" w14:textId="77777777" w:rsidR="003A7CD2" w:rsidRDefault="003A7CD2" w:rsidP="003A7CD2">
      <w:pPr>
        <w:rPr>
          <w:rFonts w:ascii="Raleway" w:hAnsi="Raleway" w:cs="Arial"/>
        </w:rPr>
      </w:pPr>
      <w:r w:rsidRPr="00CD63FC">
        <w:rPr>
          <w:rFonts w:ascii="Raleway" w:hAnsi="Raleway" w:cs="Arial"/>
        </w:rPr>
        <w:tab/>
      </w:r>
      <w:r w:rsidRPr="00CD63FC">
        <w:rPr>
          <w:rFonts w:ascii="Raleway" w:hAnsi="Raleway" w:cs="Arial"/>
        </w:rPr>
        <w:tab/>
      </w:r>
      <w:r w:rsidRPr="00CD63FC">
        <w:rPr>
          <w:rFonts w:ascii="Raleway" w:hAnsi="Raleway" w:cs="Arial"/>
        </w:rPr>
        <w:tab/>
        <w:t xml:space="preserve">Abstain: </w:t>
      </w:r>
      <w:r w:rsidRPr="00CD63FC">
        <w:rPr>
          <w:rFonts w:ascii="Raleway" w:hAnsi="Raleway" w:cs="Arial"/>
        </w:rPr>
        <w:tab/>
        <w:t>None</w:t>
      </w:r>
    </w:p>
    <w:p w14:paraId="73F5E819" w14:textId="77777777" w:rsidR="003A7CD2" w:rsidRPr="00DF4FEA" w:rsidRDefault="003A7CD2" w:rsidP="003A7CD2">
      <w:pPr>
        <w:pStyle w:val="ListParagraph"/>
        <w:rPr>
          <w:rFonts w:ascii="Raleway" w:hAnsi="Raleway" w:cs="Arial"/>
          <w:sz w:val="16"/>
          <w:szCs w:val="16"/>
        </w:rPr>
      </w:pPr>
    </w:p>
    <w:p w14:paraId="55F9B72F" w14:textId="25B7D7FB" w:rsidR="00763E63" w:rsidRPr="00D12F65" w:rsidRDefault="155FB9F8" w:rsidP="155FB9F8">
      <w:pPr>
        <w:rPr>
          <w:rFonts w:ascii="Raleway" w:hAnsi="Raleway" w:cs="Arial"/>
        </w:rPr>
      </w:pPr>
      <w:r w:rsidRPr="00363618">
        <w:rPr>
          <w:rFonts w:ascii="Raleway" w:hAnsi="Raleway" w:cs="Arial"/>
        </w:rPr>
        <w:t>The Public Hearing was closed</w:t>
      </w:r>
      <w:r w:rsidR="006A758D" w:rsidRPr="00363618">
        <w:rPr>
          <w:rFonts w:ascii="Raleway" w:hAnsi="Raleway" w:cs="Arial"/>
        </w:rPr>
        <w:t xml:space="preserve"> </w:t>
      </w:r>
      <w:r w:rsidR="006A758D" w:rsidRPr="00D12F65">
        <w:rPr>
          <w:rFonts w:ascii="Raleway" w:hAnsi="Raleway" w:cs="Arial"/>
        </w:rPr>
        <w:t>at 1:0</w:t>
      </w:r>
      <w:r w:rsidR="00D12F65" w:rsidRPr="00D12F65">
        <w:rPr>
          <w:rFonts w:ascii="Raleway" w:hAnsi="Raleway" w:cs="Arial"/>
        </w:rPr>
        <w:t>9</w:t>
      </w:r>
      <w:r w:rsidR="006A758D" w:rsidRPr="00D12F65">
        <w:rPr>
          <w:rFonts w:ascii="Raleway" w:hAnsi="Raleway" w:cs="Arial"/>
        </w:rPr>
        <w:t xml:space="preserve"> p.m. </w:t>
      </w:r>
    </w:p>
    <w:p w14:paraId="67F5586B" w14:textId="77777777" w:rsidR="00763E63" w:rsidRPr="00D12F65" w:rsidRDefault="00763E63" w:rsidP="00763E63">
      <w:pPr>
        <w:rPr>
          <w:rFonts w:ascii="Raleway" w:hAnsi="Raleway" w:cs="Arial"/>
          <w:sz w:val="16"/>
          <w:szCs w:val="16"/>
        </w:rPr>
      </w:pPr>
    </w:p>
    <w:p w14:paraId="4A4DF29D" w14:textId="36B0296D" w:rsidR="00763E63" w:rsidRPr="00CD63FC" w:rsidRDefault="155FB9F8" w:rsidP="155FB9F8">
      <w:pPr>
        <w:rPr>
          <w:rFonts w:ascii="Raleway" w:hAnsi="Raleway" w:cs="Arial"/>
        </w:rPr>
      </w:pPr>
      <w:r w:rsidRPr="00D12F65">
        <w:rPr>
          <w:rFonts w:ascii="Raleway" w:hAnsi="Raleway" w:cs="Arial"/>
        </w:rPr>
        <w:t xml:space="preserve">The Special Meeting was opened by </w:t>
      </w:r>
      <w:r w:rsidR="00CD63FC" w:rsidRPr="00D12F65">
        <w:rPr>
          <w:rFonts w:ascii="Raleway" w:hAnsi="Raleway" w:cs="Arial"/>
        </w:rPr>
        <w:t>Mrs. Watts</w:t>
      </w:r>
      <w:r w:rsidR="006A758D" w:rsidRPr="00D12F65">
        <w:rPr>
          <w:rFonts w:ascii="Raleway" w:hAnsi="Raleway" w:cs="Arial"/>
        </w:rPr>
        <w:t xml:space="preserve"> at 1:0</w:t>
      </w:r>
      <w:r w:rsidR="00D12F65" w:rsidRPr="00D12F65">
        <w:rPr>
          <w:rFonts w:ascii="Raleway" w:hAnsi="Raleway" w:cs="Arial"/>
        </w:rPr>
        <w:t>9</w:t>
      </w:r>
      <w:r w:rsidR="006A758D" w:rsidRPr="00D12F65">
        <w:rPr>
          <w:rFonts w:ascii="Raleway" w:hAnsi="Raleway" w:cs="Arial"/>
        </w:rPr>
        <w:t xml:space="preserve"> p.m</w:t>
      </w:r>
      <w:r w:rsidRPr="00D12F65">
        <w:rPr>
          <w:rFonts w:ascii="Raleway" w:hAnsi="Raleway" w:cs="Arial"/>
        </w:rPr>
        <w:t>.</w:t>
      </w:r>
    </w:p>
    <w:p w14:paraId="2B614089" w14:textId="77777777" w:rsidR="00763E63" w:rsidRPr="00363618" w:rsidRDefault="00763E63" w:rsidP="00763E63">
      <w:pPr>
        <w:rPr>
          <w:rFonts w:ascii="Raleway" w:hAnsi="Raleway" w:cs="Arial"/>
          <w:sz w:val="16"/>
          <w:szCs w:val="16"/>
          <w:u w:val="single"/>
        </w:rPr>
      </w:pPr>
    </w:p>
    <w:p w14:paraId="4CF596E5" w14:textId="77777777" w:rsidR="00763E63" w:rsidRPr="00CD63FC" w:rsidRDefault="155FB9F8" w:rsidP="155FB9F8">
      <w:pPr>
        <w:rPr>
          <w:rFonts w:ascii="Raleway" w:hAnsi="Raleway" w:cs="Arial"/>
        </w:rPr>
      </w:pPr>
      <w:r w:rsidRPr="00CD63FC">
        <w:rPr>
          <w:rFonts w:ascii="Raleway" w:hAnsi="Raleway" w:cs="Arial"/>
          <w:b/>
          <w:bCs/>
          <w:u w:val="single"/>
        </w:rPr>
        <w:t xml:space="preserve">Approval of Minutes </w:t>
      </w:r>
    </w:p>
    <w:p w14:paraId="210F75FF" w14:textId="7F25F6BB" w:rsidR="00116DE3" w:rsidRPr="00CD63FC" w:rsidRDefault="2ECF2358" w:rsidP="2ECF2358">
      <w:pPr>
        <w:rPr>
          <w:rFonts w:ascii="Raleway" w:hAnsi="Raleway" w:cs="Arial"/>
        </w:rPr>
      </w:pPr>
      <w:r w:rsidRPr="00CD63FC">
        <w:rPr>
          <w:rFonts w:ascii="Raleway" w:hAnsi="Raleway" w:cs="Arial"/>
        </w:rPr>
        <w:t xml:space="preserve">Board Secretary Brandi Wascom read the minutes of the previous meeting </w:t>
      </w:r>
      <w:r w:rsidRPr="00E5670E">
        <w:rPr>
          <w:rFonts w:ascii="Raleway" w:hAnsi="Raleway" w:cs="Arial"/>
        </w:rPr>
        <w:t xml:space="preserve">of </w:t>
      </w:r>
      <w:r w:rsidR="00C265D6">
        <w:rPr>
          <w:rFonts w:ascii="Raleway" w:hAnsi="Raleway" w:cs="Arial"/>
        </w:rPr>
        <w:t>February 10, 2026</w:t>
      </w:r>
      <w:r w:rsidRPr="00CD63FC">
        <w:rPr>
          <w:rFonts w:ascii="Raleway" w:hAnsi="Raleway" w:cs="Arial"/>
        </w:rPr>
        <w:t xml:space="preserve">. </w:t>
      </w:r>
      <w:r w:rsidR="00363618">
        <w:rPr>
          <w:rFonts w:ascii="Raleway" w:hAnsi="Raleway" w:cs="Arial"/>
        </w:rPr>
        <w:t>Howard Bonaventure</w:t>
      </w:r>
      <w:r w:rsidR="00CD63FC" w:rsidRPr="008360D0">
        <w:rPr>
          <w:rFonts w:ascii="Raleway" w:hAnsi="Raleway" w:cs="Arial"/>
        </w:rPr>
        <w:t xml:space="preserve"> </w:t>
      </w:r>
      <w:r w:rsidRPr="008360D0">
        <w:rPr>
          <w:rFonts w:ascii="Raleway" w:hAnsi="Raleway" w:cs="Arial"/>
        </w:rPr>
        <w:t xml:space="preserve">made the motion, seconded </w:t>
      </w:r>
      <w:r w:rsidR="00363618">
        <w:rPr>
          <w:rFonts w:ascii="Raleway" w:hAnsi="Raleway" w:cs="Arial"/>
        </w:rPr>
        <w:t>by Tyler Fleming</w:t>
      </w:r>
      <w:r w:rsidRPr="008360D0">
        <w:rPr>
          <w:rFonts w:ascii="Raleway" w:hAnsi="Raleway" w:cs="Arial"/>
        </w:rPr>
        <w:t xml:space="preserve"> to adopt the minutes as written.</w:t>
      </w:r>
      <w:r w:rsidRPr="00CD63FC">
        <w:rPr>
          <w:rFonts w:ascii="Raleway" w:hAnsi="Raleway" w:cs="Arial"/>
        </w:rPr>
        <w:t xml:space="preserve">  </w:t>
      </w:r>
    </w:p>
    <w:p w14:paraId="692E76A6" w14:textId="77777777" w:rsidR="00763E63" w:rsidRPr="00CD63FC" w:rsidRDefault="00763E63" w:rsidP="00763E63">
      <w:pPr>
        <w:ind w:left="2016" w:firstLine="1008"/>
        <w:jc w:val="left"/>
        <w:rPr>
          <w:rFonts w:ascii="Raleway" w:hAnsi="Raleway" w:cs="Arial"/>
        </w:rPr>
      </w:pPr>
    </w:p>
    <w:p w14:paraId="368AB54B" w14:textId="6A4BC9E3" w:rsidR="00763E63" w:rsidRPr="00CD63FC" w:rsidRDefault="00763E63" w:rsidP="155FB9F8">
      <w:pPr>
        <w:ind w:left="2016" w:firstLine="1008"/>
        <w:jc w:val="left"/>
        <w:rPr>
          <w:rFonts w:ascii="Raleway" w:hAnsi="Raleway" w:cs="Arial"/>
        </w:rPr>
      </w:pPr>
      <w:r w:rsidRPr="00CD63FC">
        <w:rPr>
          <w:rFonts w:ascii="Raleway" w:hAnsi="Raleway" w:cs="Arial"/>
        </w:rPr>
        <w:t xml:space="preserve">Ayes: </w:t>
      </w:r>
      <w:r w:rsidRPr="00CD63FC">
        <w:rPr>
          <w:rFonts w:ascii="Raleway" w:hAnsi="Raleway" w:cs="Arial"/>
        </w:rPr>
        <w:tab/>
      </w:r>
      <w:r w:rsidR="006A758D">
        <w:rPr>
          <w:rFonts w:ascii="Raleway" w:hAnsi="Raleway" w:cs="Arial"/>
        </w:rPr>
        <w:t xml:space="preserve">Howard Bonaventure, </w:t>
      </w:r>
      <w:r w:rsidR="0058133C">
        <w:rPr>
          <w:rFonts w:ascii="Raleway" w:hAnsi="Raleway" w:cs="Arial"/>
        </w:rPr>
        <w:t>Tyler Fleming</w:t>
      </w:r>
      <w:r w:rsidR="00CD63FC">
        <w:rPr>
          <w:rFonts w:ascii="Raleway" w:hAnsi="Raleway" w:cs="Arial"/>
        </w:rPr>
        <w:t>, Lisa Watts</w:t>
      </w:r>
    </w:p>
    <w:p w14:paraId="0259C2CF" w14:textId="77777777" w:rsidR="00763E63" w:rsidRPr="00CD63FC" w:rsidRDefault="00763E63" w:rsidP="155FB9F8">
      <w:pPr>
        <w:jc w:val="left"/>
        <w:rPr>
          <w:rFonts w:ascii="Raleway" w:hAnsi="Raleway" w:cs="Arial"/>
        </w:rPr>
      </w:pPr>
      <w:r w:rsidRPr="00CD63FC">
        <w:rPr>
          <w:rFonts w:ascii="Raleway" w:hAnsi="Raleway" w:cs="Arial"/>
        </w:rPr>
        <w:tab/>
      </w:r>
      <w:r w:rsidRPr="00CD63FC">
        <w:rPr>
          <w:rFonts w:ascii="Raleway" w:hAnsi="Raleway" w:cs="Arial"/>
        </w:rPr>
        <w:tab/>
      </w:r>
      <w:r w:rsidRPr="00CD63FC">
        <w:rPr>
          <w:rFonts w:ascii="Raleway" w:hAnsi="Raleway" w:cs="Arial"/>
        </w:rPr>
        <w:tab/>
        <w:t xml:space="preserve">Nays: </w:t>
      </w:r>
      <w:r w:rsidRPr="00CD63FC">
        <w:rPr>
          <w:rFonts w:ascii="Raleway" w:hAnsi="Raleway" w:cs="Arial"/>
        </w:rPr>
        <w:tab/>
        <w:t>None</w:t>
      </w:r>
    </w:p>
    <w:p w14:paraId="48933A64" w14:textId="4D5DFB47" w:rsidR="00763E63" w:rsidRPr="00CD63FC" w:rsidRDefault="00763E63" w:rsidP="155FB9F8">
      <w:pPr>
        <w:jc w:val="left"/>
        <w:rPr>
          <w:rFonts w:ascii="Raleway" w:hAnsi="Raleway" w:cs="Arial"/>
        </w:rPr>
      </w:pPr>
      <w:r w:rsidRPr="00CD63FC">
        <w:rPr>
          <w:rFonts w:ascii="Raleway" w:hAnsi="Raleway" w:cs="Arial"/>
        </w:rPr>
        <w:tab/>
      </w:r>
      <w:r w:rsidRPr="00CD63FC">
        <w:rPr>
          <w:rFonts w:ascii="Raleway" w:hAnsi="Raleway" w:cs="Arial"/>
        </w:rPr>
        <w:tab/>
      </w:r>
      <w:r w:rsidRPr="00CD63FC">
        <w:rPr>
          <w:rFonts w:ascii="Raleway" w:hAnsi="Raleway" w:cs="Arial"/>
        </w:rPr>
        <w:tab/>
        <w:t xml:space="preserve">Absent: </w:t>
      </w:r>
      <w:r w:rsidRPr="00CD63FC">
        <w:rPr>
          <w:rFonts w:ascii="Raleway" w:hAnsi="Raleway" w:cs="Arial"/>
        </w:rPr>
        <w:tab/>
      </w:r>
      <w:r w:rsidR="006A758D">
        <w:rPr>
          <w:rFonts w:ascii="Raleway" w:hAnsi="Raleway" w:cs="Arial"/>
        </w:rPr>
        <w:t>None</w:t>
      </w:r>
    </w:p>
    <w:p w14:paraId="5333FB33" w14:textId="77777777" w:rsidR="00302FB3" w:rsidRPr="00CD63FC" w:rsidRDefault="00763E63" w:rsidP="00763E63">
      <w:pPr>
        <w:rPr>
          <w:rFonts w:ascii="Raleway" w:hAnsi="Raleway" w:cs="Arial"/>
        </w:rPr>
      </w:pPr>
      <w:r w:rsidRPr="00CD63FC">
        <w:rPr>
          <w:rFonts w:ascii="Raleway" w:hAnsi="Raleway" w:cs="Arial"/>
        </w:rPr>
        <w:tab/>
      </w:r>
      <w:r w:rsidRPr="00CD63FC">
        <w:rPr>
          <w:rFonts w:ascii="Raleway" w:hAnsi="Raleway" w:cs="Arial"/>
        </w:rPr>
        <w:tab/>
      </w:r>
      <w:r w:rsidRPr="00CD63FC">
        <w:rPr>
          <w:rFonts w:ascii="Raleway" w:hAnsi="Raleway" w:cs="Arial"/>
        </w:rPr>
        <w:tab/>
        <w:t xml:space="preserve">Abstain: </w:t>
      </w:r>
      <w:r w:rsidRPr="00CD63FC">
        <w:rPr>
          <w:rFonts w:ascii="Raleway" w:hAnsi="Raleway" w:cs="Arial"/>
        </w:rPr>
        <w:tab/>
        <w:t>Non</w:t>
      </w:r>
      <w:r w:rsidR="000C50FA" w:rsidRPr="00CD63FC">
        <w:rPr>
          <w:rFonts w:ascii="Raleway" w:hAnsi="Raleway" w:cs="Arial"/>
        </w:rPr>
        <w:t>e</w:t>
      </w:r>
    </w:p>
    <w:p w14:paraId="0C38C173" w14:textId="77777777" w:rsidR="00302FB3" w:rsidRPr="00363618" w:rsidRDefault="00302FB3" w:rsidP="00763E63">
      <w:pPr>
        <w:rPr>
          <w:rFonts w:ascii="Raleway" w:hAnsi="Raleway" w:cs="Arial"/>
          <w:sz w:val="16"/>
          <w:szCs w:val="16"/>
        </w:rPr>
      </w:pPr>
    </w:p>
    <w:p w14:paraId="53382CD6" w14:textId="77777777" w:rsidR="006A758D" w:rsidRPr="00D10B00" w:rsidRDefault="006A758D" w:rsidP="006A758D">
      <w:pPr>
        <w:rPr>
          <w:rFonts w:ascii="Raleway" w:hAnsi="Raleway" w:cs="Arial"/>
        </w:rPr>
      </w:pPr>
      <w:r>
        <w:rPr>
          <w:rFonts w:ascii="Raleway" w:hAnsi="Raleway" w:cs="Arial"/>
        </w:rPr>
        <w:t xml:space="preserve">As there was no Old Business, the Board moved onto the next agenda item. </w:t>
      </w:r>
    </w:p>
    <w:p w14:paraId="2B7F23E6" w14:textId="77777777" w:rsidR="004842C4" w:rsidRPr="00363618" w:rsidRDefault="004842C4" w:rsidP="00763E63">
      <w:pPr>
        <w:rPr>
          <w:rFonts w:ascii="Raleway" w:hAnsi="Raleway" w:cs="Arial"/>
          <w:sz w:val="16"/>
          <w:szCs w:val="16"/>
        </w:rPr>
      </w:pPr>
    </w:p>
    <w:p w14:paraId="78621E28" w14:textId="77777777" w:rsidR="007A44D8" w:rsidRPr="00CD63FC" w:rsidRDefault="155FB9F8" w:rsidP="00302FB3">
      <w:pPr>
        <w:rPr>
          <w:rFonts w:ascii="Raleway" w:hAnsi="Raleway"/>
        </w:rPr>
      </w:pPr>
      <w:r w:rsidRPr="00CD63FC">
        <w:rPr>
          <w:rFonts w:ascii="Raleway" w:hAnsi="Raleway"/>
          <w:b/>
          <w:bCs/>
          <w:u w:val="single"/>
        </w:rPr>
        <w:t>New Business</w:t>
      </w:r>
      <w:r w:rsidR="007A44D8" w:rsidRPr="00CD63FC">
        <w:rPr>
          <w:rFonts w:ascii="Raleway" w:hAnsi="Raleway"/>
        </w:rPr>
        <w:tab/>
      </w:r>
      <w:r w:rsidR="007A44D8" w:rsidRPr="00CD63FC">
        <w:rPr>
          <w:rFonts w:ascii="Raleway" w:hAnsi="Raleway"/>
        </w:rPr>
        <w:tab/>
      </w:r>
      <w:r w:rsidR="006D5AF3" w:rsidRPr="00CD63FC">
        <w:rPr>
          <w:rFonts w:ascii="Raleway" w:hAnsi="Raleway"/>
        </w:rPr>
        <w:tab/>
      </w:r>
    </w:p>
    <w:p w14:paraId="672BEC60" w14:textId="77777777" w:rsidR="006D5AF3" w:rsidRPr="00420A24" w:rsidRDefault="00E66ACC" w:rsidP="006D5AF3">
      <w:pPr>
        <w:rPr>
          <w:rFonts w:ascii="Raleway" w:hAnsi="Raleway"/>
          <w:sz w:val="16"/>
          <w:szCs w:val="16"/>
        </w:rPr>
      </w:pPr>
      <w:r w:rsidRPr="00CD63FC">
        <w:rPr>
          <w:rFonts w:ascii="Raleway" w:hAnsi="Raleway"/>
        </w:rPr>
        <w:tab/>
      </w:r>
    </w:p>
    <w:p w14:paraId="1B1804DB" w14:textId="20CEB694" w:rsidR="006D5AF3" w:rsidRPr="00420A24" w:rsidRDefault="006A758D" w:rsidP="155FB9F8">
      <w:pPr>
        <w:pStyle w:val="ListParagraph"/>
        <w:numPr>
          <w:ilvl w:val="0"/>
          <w:numId w:val="3"/>
        </w:numPr>
        <w:rPr>
          <w:rFonts w:ascii="Raleway" w:hAnsi="Raleway"/>
          <w:b/>
          <w:bCs/>
        </w:rPr>
      </w:pPr>
      <w:r>
        <w:rPr>
          <w:rFonts w:ascii="Raleway" w:hAnsi="Raleway"/>
          <w:b/>
          <w:bCs/>
          <w:u w:val="single"/>
        </w:rPr>
        <w:t xml:space="preserve">Review and </w:t>
      </w:r>
      <w:proofErr w:type="gramStart"/>
      <w:r w:rsidR="155FB9F8" w:rsidRPr="00CD63FC">
        <w:rPr>
          <w:rFonts w:ascii="Raleway" w:hAnsi="Raleway"/>
          <w:b/>
          <w:bCs/>
          <w:u w:val="single"/>
        </w:rPr>
        <w:t>Approve</w:t>
      </w:r>
      <w:proofErr w:type="gramEnd"/>
      <w:r w:rsidR="155FB9F8" w:rsidRPr="00CD63FC">
        <w:rPr>
          <w:rFonts w:ascii="Raleway" w:hAnsi="Raleway"/>
          <w:b/>
          <w:bCs/>
          <w:u w:val="single"/>
        </w:rPr>
        <w:t xml:space="preserve"> any PAFs</w:t>
      </w:r>
    </w:p>
    <w:p w14:paraId="01B13E79" w14:textId="53100F45" w:rsidR="00420A24" w:rsidRDefault="00420A24" w:rsidP="00420A24">
      <w:pPr>
        <w:ind w:left="720"/>
        <w:rPr>
          <w:rFonts w:ascii="Raleway" w:hAnsi="Raleway" w:cs="Arial"/>
        </w:rPr>
      </w:pPr>
      <w:r w:rsidRPr="00044A2D">
        <w:rPr>
          <w:rFonts w:ascii="Raleway" w:hAnsi="Raleway" w:cs="Arial"/>
        </w:rPr>
        <w:t xml:space="preserve">Secretary Brandi Wascom submitted </w:t>
      </w:r>
      <w:r>
        <w:rPr>
          <w:rFonts w:ascii="Raleway" w:hAnsi="Raleway" w:cs="Arial"/>
        </w:rPr>
        <w:t>t</w:t>
      </w:r>
      <w:r w:rsidR="008C725B">
        <w:rPr>
          <w:rFonts w:ascii="Raleway" w:hAnsi="Raleway" w:cs="Arial"/>
        </w:rPr>
        <w:t>hree</w:t>
      </w:r>
      <w:r w:rsidRPr="00044A2D">
        <w:rPr>
          <w:rFonts w:ascii="Raleway" w:hAnsi="Raleway" w:cs="Arial"/>
        </w:rPr>
        <w:t xml:space="preserve"> Personnel Action Form</w:t>
      </w:r>
      <w:r>
        <w:rPr>
          <w:rFonts w:ascii="Raleway" w:hAnsi="Raleway" w:cs="Arial"/>
        </w:rPr>
        <w:t xml:space="preserve">s for the Board to review. All personnel action forms were approved by the Appointing Authority prior to this meeting. </w:t>
      </w:r>
    </w:p>
    <w:p w14:paraId="5E6FBEE0" w14:textId="77777777" w:rsidR="00420A24" w:rsidRPr="00420A24" w:rsidRDefault="00420A24" w:rsidP="00420A24">
      <w:pPr>
        <w:ind w:left="720"/>
        <w:rPr>
          <w:rFonts w:ascii="Raleway" w:hAnsi="Raleway" w:cs="Arial"/>
          <w:sz w:val="16"/>
          <w:szCs w:val="16"/>
        </w:rPr>
      </w:pPr>
    </w:p>
    <w:p w14:paraId="20C9B816" w14:textId="77777777" w:rsidR="00D12F65" w:rsidRDefault="00D12F65" w:rsidP="00D12F65">
      <w:pPr>
        <w:pStyle w:val="ListParagraph"/>
        <w:numPr>
          <w:ilvl w:val="0"/>
          <w:numId w:val="7"/>
        </w:numPr>
        <w:rPr>
          <w:rFonts w:ascii="Raleway" w:hAnsi="Raleway" w:cs="Arial"/>
        </w:rPr>
      </w:pPr>
      <w:r w:rsidRPr="00D12F65">
        <w:rPr>
          <w:rFonts w:ascii="Raleway" w:hAnsi="Raleway" w:cs="Arial"/>
        </w:rPr>
        <w:t>A review of records indicates that the confirmation Personnel Action Form (PAF) for Firefighter/Operator Troy Meyers was not completed at the appropriate time. Documentation confirms that Mr. Meyers satisfactorily completed his working test period effective June 4, 2020, and was confirmed in the position of Firefighter/Operator.</w:t>
      </w:r>
      <w:r w:rsidRPr="00D12F65">
        <w:rPr>
          <w:rFonts w:ascii="Raleway" w:hAnsi="Raleway" w:cs="Arial"/>
        </w:rPr>
        <w:t xml:space="preserve"> </w:t>
      </w:r>
    </w:p>
    <w:p w14:paraId="51A7E4F2" w14:textId="021F0316" w:rsidR="00D12F65" w:rsidRPr="00D12F65" w:rsidRDefault="00D12F65" w:rsidP="00D12F65">
      <w:pPr>
        <w:pStyle w:val="ListParagraph"/>
        <w:numPr>
          <w:ilvl w:val="0"/>
          <w:numId w:val="7"/>
        </w:numPr>
        <w:rPr>
          <w:rFonts w:ascii="Raleway" w:hAnsi="Raleway" w:cs="Arial"/>
        </w:rPr>
      </w:pPr>
      <w:r>
        <w:rPr>
          <w:rFonts w:ascii="Raleway" w:hAnsi="Raleway" w:cs="Arial"/>
        </w:rPr>
        <w:lastRenderedPageBreak/>
        <w:t>Robby Vavasseur begins his working test period effective February 21, 2026 for Firefighter/Operator. He has an active test score of 89% valid until February 1, 2027. He meets all qualifications set forth in the class plan.</w:t>
      </w:r>
    </w:p>
    <w:p w14:paraId="092FC00B" w14:textId="7671F1AF" w:rsidR="008C725B" w:rsidRPr="00D12F65" w:rsidRDefault="00D12F65" w:rsidP="008C725B">
      <w:pPr>
        <w:pStyle w:val="ListParagraph"/>
        <w:numPr>
          <w:ilvl w:val="0"/>
          <w:numId w:val="7"/>
        </w:numPr>
        <w:rPr>
          <w:rFonts w:ascii="Raleway" w:hAnsi="Raleway" w:cs="Arial"/>
        </w:rPr>
      </w:pPr>
      <w:r w:rsidRPr="00D12F65">
        <w:rPr>
          <w:rFonts w:ascii="Raleway" w:hAnsi="Raleway" w:cs="Arial"/>
        </w:rPr>
        <w:t>Emily Williams</w:t>
      </w:r>
      <w:r w:rsidR="008C725B" w:rsidRPr="00D12F65">
        <w:rPr>
          <w:rFonts w:ascii="Raleway" w:hAnsi="Raleway" w:cs="Arial"/>
        </w:rPr>
        <w:t xml:space="preserve"> has satisfactorily completed h</w:t>
      </w:r>
      <w:r w:rsidRPr="00D12F65">
        <w:rPr>
          <w:rFonts w:ascii="Raleway" w:hAnsi="Raleway" w:cs="Arial"/>
        </w:rPr>
        <w:t>er</w:t>
      </w:r>
      <w:r w:rsidR="008C725B" w:rsidRPr="00D12F65">
        <w:rPr>
          <w:rFonts w:ascii="Raleway" w:hAnsi="Raleway" w:cs="Arial"/>
        </w:rPr>
        <w:t xml:space="preserve"> working test period effective </w:t>
      </w:r>
      <w:r w:rsidRPr="00D12F65">
        <w:rPr>
          <w:rFonts w:ascii="Raleway" w:hAnsi="Raleway" w:cs="Arial"/>
        </w:rPr>
        <w:t>March 21, 2026</w:t>
      </w:r>
      <w:r w:rsidR="008C725B" w:rsidRPr="00D12F65">
        <w:rPr>
          <w:rFonts w:ascii="Raleway" w:hAnsi="Raleway" w:cs="Arial"/>
        </w:rPr>
        <w:t xml:space="preserve">. </w:t>
      </w:r>
      <w:r w:rsidRPr="00D12F65">
        <w:rPr>
          <w:rFonts w:ascii="Raleway" w:hAnsi="Raleway" w:cs="Arial"/>
        </w:rPr>
        <w:t>Sh</w:t>
      </w:r>
      <w:r w:rsidR="008C725B" w:rsidRPr="00D12F65">
        <w:rPr>
          <w:rFonts w:ascii="Raleway" w:hAnsi="Raleway" w:cs="Arial"/>
        </w:rPr>
        <w:t xml:space="preserve">e is being confirmed in the position of Firefighter/Operator. </w:t>
      </w:r>
    </w:p>
    <w:p w14:paraId="586291DE" w14:textId="77777777" w:rsidR="00420A24" w:rsidRDefault="00420A24" w:rsidP="00420A24">
      <w:pPr>
        <w:ind w:left="720"/>
        <w:rPr>
          <w:rFonts w:ascii="Raleway" w:hAnsi="Raleway" w:cs="Arial"/>
        </w:rPr>
      </w:pPr>
    </w:p>
    <w:p w14:paraId="5882CDE2" w14:textId="158AB47A" w:rsidR="00420A24" w:rsidRDefault="00910B21" w:rsidP="00420A24">
      <w:pPr>
        <w:ind w:left="720"/>
        <w:rPr>
          <w:rFonts w:ascii="Raleway" w:hAnsi="Raleway" w:cs="Arial"/>
        </w:rPr>
      </w:pPr>
      <w:r>
        <w:rPr>
          <w:rFonts w:ascii="Raleway" w:hAnsi="Raleway" w:cs="Arial"/>
        </w:rPr>
        <w:t>Tyler Fleming</w:t>
      </w:r>
      <w:r w:rsidR="00420A24" w:rsidRPr="007B5057">
        <w:rPr>
          <w:rFonts w:ascii="Raleway" w:hAnsi="Raleway" w:cs="Arial"/>
        </w:rPr>
        <w:t xml:space="preserve"> made</w:t>
      </w:r>
      <w:r w:rsidR="00420A24" w:rsidRPr="00044A2D">
        <w:rPr>
          <w:rFonts w:ascii="Raleway" w:hAnsi="Raleway" w:cs="Arial"/>
        </w:rPr>
        <w:t xml:space="preserve"> the motion, seconded by </w:t>
      </w:r>
      <w:r>
        <w:rPr>
          <w:rFonts w:ascii="Raleway" w:hAnsi="Raleway" w:cs="Arial"/>
        </w:rPr>
        <w:t>Howard Bonaventure</w:t>
      </w:r>
      <w:r w:rsidR="00420A24">
        <w:rPr>
          <w:rFonts w:ascii="Raleway" w:hAnsi="Raleway" w:cs="Arial"/>
        </w:rPr>
        <w:t xml:space="preserve"> </w:t>
      </w:r>
      <w:r w:rsidR="00420A24" w:rsidRPr="00044A2D">
        <w:rPr>
          <w:rFonts w:ascii="Raleway" w:hAnsi="Raleway" w:cs="Arial"/>
        </w:rPr>
        <w:t xml:space="preserve">to approve </w:t>
      </w:r>
      <w:r w:rsidR="008C725B">
        <w:rPr>
          <w:rFonts w:ascii="Raleway" w:hAnsi="Raleway" w:cs="Arial"/>
        </w:rPr>
        <w:t>all three</w:t>
      </w:r>
      <w:r w:rsidR="00420A24">
        <w:rPr>
          <w:rFonts w:ascii="Raleway" w:hAnsi="Raleway" w:cs="Arial"/>
        </w:rPr>
        <w:t xml:space="preserve"> personnel action forms as presented</w:t>
      </w:r>
      <w:r w:rsidR="00420A24" w:rsidRPr="00044A2D">
        <w:rPr>
          <w:rFonts w:ascii="Raleway" w:hAnsi="Raleway" w:cs="Arial"/>
        </w:rPr>
        <w:t xml:space="preserve">. </w:t>
      </w:r>
    </w:p>
    <w:p w14:paraId="76734F28" w14:textId="77777777" w:rsidR="006E4366" w:rsidRPr="00044A2D" w:rsidRDefault="006E4366" w:rsidP="00420A24">
      <w:pPr>
        <w:ind w:left="720"/>
        <w:rPr>
          <w:rFonts w:ascii="Raleway" w:hAnsi="Raleway" w:cs="Arial"/>
        </w:rPr>
      </w:pPr>
    </w:p>
    <w:p w14:paraId="1509DF1C" w14:textId="65B958E6" w:rsidR="00420A24" w:rsidRPr="00CD63FC" w:rsidRDefault="00420A24" w:rsidP="00420A24">
      <w:pPr>
        <w:ind w:left="2016" w:firstLine="1008"/>
        <w:jc w:val="left"/>
        <w:rPr>
          <w:rFonts w:ascii="Raleway" w:hAnsi="Raleway" w:cs="Arial"/>
        </w:rPr>
      </w:pPr>
      <w:r w:rsidRPr="00CD63FC">
        <w:rPr>
          <w:rFonts w:ascii="Raleway" w:hAnsi="Raleway" w:cs="Arial"/>
        </w:rPr>
        <w:t xml:space="preserve">Ayes: </w:t>
      </w:r>
      <w:r w:rsidRPr="00CD63FC">
        <w:rPr>
          <w:rFonts w:ascii="Raleway" w:hAnsi="Raleway" w:cs="Arial"/>
        </w:rPr>
        <w:tab/>
      </w:r>
      <w:r w:rsidR="006A758D">
        <w:rPr>
          <w:rFonts w:ascii="Raleway" w:hAnsi="Raleway" w:cs="Arial"/>
        </w:rPr>
        <w:t xml:space="preserve">Howard Bonaventure, </w:t>
      </w:r>
      <w:r w:rsidR="0058133C">
        <w:rPr>
          <w:rFonts w:ascii="Raleway" w:hAnsi="Raleway" w:cs="Arial"/>
        </w:rPr>
        <w:t>Tyler Fleming</w:t>
      </w:r>
      <w:r>
        <w:rPr>
          <w:rFonts w:ascii="Raleway" w:hAnsi="Raleway" w:cs="Arial"/>
        </w:rPr>
        <w:t>, Lisa Watts</w:t>
      </w:r>
    </w:p>
    <w:p w14:paraId="36C0DEFC" w14:textId="77777777" w:rsidR="00420A24" w:rsidRPr="00CD63FC" w:rsidRDefault="00420A24" w:rsidP="00420A24">
      <w:pPr>
        <w:jc w:val="left"/>
        <w:rPr>
          <w:rFonts w:ascii="Raleway" w:hAnsi="Raleway" w:cs="Arial"/>
        </w:rPr>
      </w:pPr>
      <w:r w:rsidRPr="00CD63FC">
        <w:rPr>
          <w:rFonts w:ascii="Raleway" w:hAnsi="Raleway" w:cs="Arial"/>
        </w:rPr>
        <w:tab/>
      </w:r>
      <w:r w:rsidRPr="00CD63FC">
        <w:rPr>
          <w:rFonts w:ascii="Raleway" w:hAnsi="Raleway" w:cs="Arial"/>
        </w:rPr>
        <w:tab/>
      </w:r>
      <w:r w:rsidRPr="00CD63FC">
        <w:rPr>
          <w:rFonts w:ascii="Raleway" w:hAnsi="Raleway" w:cs="Arial"/>
        </w:rPr>
        <w:tab/>
        <w:t xml:space="preserve">Nays: </w:t>
      </w:r>
      <w:r w:rsidRPr="00CD63FC">
        <w:rPr>
          <w:rFonts w:ascii="Raleway" w:hAnsi="Raleway" w:cs="Arial"/>
        </w:rPr>
        <w:tab/>
        <w:t>None</w:t>
      </w:r>
    </w:p>
    <w:p w14:paraId="20372AA9" w14:textId="6843EC82" w:rsidR="00420A24" w:rsidRPr="00CD63FC" w:rsidRDefault="00420A24" w:rsidP="00420A24">
      <w:pPr>
        <w:jc w:val="left"/>
        <w:rPr>
          <w:rFonts w:ascii="Raleway" w:hAnsi="Raleway" w:cs="Arial"/>
        </w:rPr>
      </w:pPr>
      <w:r w:rsidRPr="00CD63FC">
        <w:rPr>
          <w:rFonts w:ascii="Raleway" w:hAnsi="Raleway" w:cs="Arial"/>
        </w:rPr>
        <w:tab/>
      </w:r>
      <w:r w:rsidRPr="00CD63FC">
        <w:rPr>
          <w:rFonts w:ascii="Raleway" w:hAnsi="Raleway" w:cs="Arial"/>
        </w:rPr>
        <w:tab/>
      </w:r>
      <w:r w:rsidRPr="00CD63FC">
        <w:rPr>
          <w:rFonts w:ascii="Raleway" w:hAnsi="Raleway" w:cs="Arial"/>
        </w:rPr>
        <w:tab/>
        <w:t xml:space="preserve">Absent: </w:t>
      </w:r>
      <w:r w:rsidRPr="00CD63FC">
        <w:rPr>
          <w:rFonts w:ascii="Raleway" w:hAnsi="Raleway" w:cs="Arial"/>
        </w:rPr>
        <w:tab/>
      </w:r>
      <w:r w:rsidR="006A758D">
        <w:rPr>
          <w:rFonts w:ascii="Raleway" w:hAnsi="Raleway" w:cs="Arial"/>
        </w:rPr>
        <w:t>None</w:t>
      </w:r>
    </w:p>
    <w:p w14:paraId="5E90927F" w14:textId="7F6C6950" w:rsidR="00420A24" w:rsidRDefault="00420A24" w:rsidP="00420A24">
      <w:pPr>
        <w:pStyle w:val="ListParagraph"/>
        <w:rPr>
          <w:rFonts w:ascii="Raleway" w:hAnsi="Raleway" w:cs="Arial"/>
        </w:rPr>
      </w:pPr>
      <w:r w:rsidRPr="00CD63FC">
        <w:rPr>
          <w:rFonts w:ascii="Raleway" w:hAnsi="Raleway" w:cs="Arial"/>
        </w:rPr>
        <w:tab/>
      </w:r>
      <w:r w:rsidRPr="00CD63FC">
        <w:rPr>
          <w:rFonts w:ascii="Raleway" w:hAnsi="Raleway" w:cs="Arial"/>
        </w:rPr>
        <w:tab/>
      </w:r>
      <w:r w:rsidRPr="00CD63FC">
        <w:rPr>
          <w:rFonts w:ascii="Raleway" w:hAnsi="Raleway" w:cs="Arial"/>
        </w:rPr>
        <w:tab/>
        <w:t xml:space="preserve">Abstain: </w:t>
      </w:r>
      <w:r w:rsidRPr="00CD63FC">
        <w:rPr>
          <w:rFonts w:ascii="Raleway" w:hAnsi="Raleway" w:cs="Arial"/>
        </w:rPr>
        <w:tab/>
        <w:t>None</w:t>
      </w:r>
    </w:p>
    <w:p w14:paraId="52D0981D" w14:textId="77777777" w:rsidR="00363618" w:rsidRPr="00C265D6" w:rsidRDefault="00363618" w:rsidP="00C265D6">
      <w:pPr>
        <w:rPr>
          <w:rFonts w:ascii="Raleway" w:hAnsi="Raleway" w:cs="Arial"/>
          <w:sz w:val="16"/>
          <w:szCs w:val="16"/>
        </w:rPr>
      </w:pPr>
    </w:p>
    <w:p w14:paraId="5B1A485A" w14:textId="77777777" w:rsidR="00910B21" w:rsidRDefault="007A6ACD" w:rsidP="00E5670E">
      <w:pPr>
        <w:pStyle w:val="ListParagraph"/>
        <w:numPr>
          <w:ilvl w:val="0"/>
          <w:numId w:val="3"/>
        </w:numPr>
        <w:rPr>
          <w:rFonts w:ascii="Raleway" w:hAnsi="Raleway"/>
          <w:b/>
          <w:bCs/>
          <w:u w:val="single"/>
        </w:rPr>
      </w:pPr>
      <w:r w:rsidRPr="00910B21">
        <w:rPr>
          <w:rFonts w:ascii="Raleway" w:hAnsi="Raleway"/>
          <w:b/>
          <w:bCs/>
          <w:u w:val="single"/>
        </w:rPr>
        <w:t xml:space="preserve">Remarks </w:t>
      </w:r>
    </w:p>
    <w:p w14:paraId="2686A04C" w14:textId="4C51042E" w:rsidR="00F145B1" w:rsidRDefault="00910B21" w:rsidP="00910B21">
      <w:pPr>
        <w:pStyle w:val="ListParagraph"/>
        <w:rPr>
          <w:rFonts w:ascii="Raleway" w:hAnsi="Raleway"/>
        </w:rPr>
      </w:pPr>
      <w:r w:rsidRPr="00910B21">
        <w:rPr>
          <w:rFonts w:ascii="Raleway" w:hAnsi="Raleway"/>
        </w:rPr>
        <w:t>Secretary Brandi Wascom noted that the next scheduled meeting will be the regular second quarter meeting held on May 4, 2026.</w:t>
      </w:r>
    </w:p>
    <w:p w14:paraId="06F5B4C5" w14:textId="77777777" w:rsidR="00910B21" w:rsidRPr="00910B21" w:rsidRDefault="00910B21" w:rsidP="00910B21">
      <w:pPr>
        <w:pStyle w:val="ListParagraph"/>
        <w:rPr>
          <w:rFonts w:ascii="Raleway" w:hAnsi="Raleway"/>
          <w:b/>
          <w:bCs/>
          <w:u w:val="single"/>
        </w:rPr>
      </w:pPr>
    </w:p>
    <w:p w14:paraId="570E1424" w14:textId="04A1819A" w:rsidR="006D5AF3" w:rsidRPr="00CD63FC" w:rsidRDefault="155FB9F8" w:rsidP="006D5AF3">
      <w:pPr>
        <w:rPr>
          <w:rFonts w:ascii="Raleway" w:hAnsi="Raleway"/>
        </w:rPr>
      </w:pPr>
      <w:r w:rsidRPr="00CD63FC">
        <w:rPr>
          <w:rFonts w:ascii="Raleway" w:hAnsi="Raleway"/>
        </w:rPr>
        <w:t>There being no further business before the board</w:t>
      </w:r>
      <w:r w:rsidR="006A758D">
        <w:rPr>
          <w:rFonts w:ascii="Raleway" w:hAnsi="Raleway"/>
        </w:rPr>
        <w:t xml:space="preserve">, </w:t>
      </w:r>
      <w:r w:rsidR="00910B21">
        <w:rPr>
          <w:rFonts w:ascii="Raleway" w:hAnsi="Raleway"/>
        </w:rPr>
        <w:t>Tyler Fleming</w:t>
      </w:r>
      <w:r w:rsidRPr="00363618">
        <w:rPr>
          <w:rFonts w:ascii="Raleway" w:hAnsi="Raleway"/>
        </w:rPr>
        <w:t xml:space="preserve"> made the motion to adjourn the meeting</w:t>
      </w:r>
      <w:r w:rsidR="00E5670E" w:rsidRPr="00363618">
        <w:rPr>
          <w:rFonts w:ascii="Raleway" w:hAnsi="Raleway"/>
        </w:rPr>
        <w:t xml:space="preserve"> at </w:t>
      </w:r>
      <w:r w:rsidR="006A758D" w:rsidRPr="00363618">
        <w:rPr>
          <w:rFonts w:ascii="Raleway" w:hAnsi="Raleway"/>
        </w:rPr>
        <w:t>1</w:t>
      </w:r>
      <w:r w:rsidR="00E5670E" w:rsidRPr="00363618">
        <w:rPr>
          <w:rFonts w:ascii="Raleway" w:hAnsi="Raleway"/>
        </w:rPr>
        <w:t>:</w:t>
      </w:r>
      <w:r w:rsidR="00910B21">
        <w:rPr>
          <w:rFonts w:ascii="Raleway" w:hAnsi="Raleway"/>
        </w:rPr>
        <w:t>12</w:t>
      </w:r>
      <w:r w:rsidR="00E5670E" w:rsidRPr="00363618">
        <w:rPr>
          <w:rFonts w:ascii="Raleway" w:hAnsi="Raleway"/>
        </w:rPr>
        <w:t xml:space="preserve"> p.m</w:t>
      </w:r>
      <w:r w:rsidRPr="00363618">
        <w:rPr>
          <w:rFonts w:ascii="Raleway" w:hAnsi="Raleway"/>
        </w:rPr>
        <w:t xml:space="preserve">. </w:t>
      </w:r>
      <w:r w:rsidR="00910B21">
        <w:rPr>
          <w:rFonts w:ascii="Raleway" w:hAnsi="Raleway"/>
        </w:rPr>
        <w:t xml:space="preserve">Howard Bonaventure </w:t>
      </w:r>
      <w:r w:rsidRPr="00363618">
        <w:rPr>
          <w:rFonts w:ascii="Raleway" w:hAnsi="Raleway"/>
        </w:rPr>
        <w:t>seconded the motion and all were in favor.</w:t>
      </w:r>
      <w:r w:rsidRPr="00CD63FC">
        <w:rPr>
          <w:rFonts w:ascii="Raleway" w:hAnsi="Raleway"/>
        </w:rPr>
        <w:t xml:space="preserve"> </w:t>
      </w:r>
    </w:p>
    <w:p w14:paraId="52279AAB" w14:textId="77777777" w:rsidR="006D5AF3" w:rsidRDefault="006D5AF3" w:rsidP="006D5AF3">
      <w:pPr>
        <w:rPr>
          <w:rFonts w:ascii="Raleway" w:hAnsi="Raleway"/>
        </w:rPr>
      </w:pPr>
    </w:p>
    <w:p w14:paraId="6CC86AE8" w14:textId="77777777" w:rsidR="00363618" w:rsidRDefault="00363618" w:rsidP="006D5AF3">
      <w:pPr>
        <w:rPr>
          <w:rFonts w:ascii="Raleway" w:hAnsi="Raleway"/>
        </w:rPr>
      </w:pPr>
    </w:p>
    <w:p w14:paraId="044681CE" w14:textId="77777777" w:rsidR="00363618" w:rsidRPr="00CD63FC" w:rsidRDefault="00363618" w:rsidP="006D5AF3">
      <w:pPr>
        <w:rPr>
          <w:rFonts w:ascii="Raleway" w:hAnsi="Raleway"/>
        </w:rPr>
      </w:pPr>
    </w:p>
    <w:p w14:paraId="3D6F95E8" w14:textId="5459F95D" w:rsidR="006D5AF3" w:rsidRPr="00CD63FC" w:rsidRDefault="155FB9F8" w:rsidP="00CD63FC">
      <w:pPr>
        <w:ind w:left="6192" w:firstLine="1008"/>
        <w:jc w:val="left"/>
        <w:rPr>
          <w:rFonts w:ascii="Raleway" w:hAnsi="Raleway"/>
        </w:rPr>
      </w:pPr>
      <w:r w:rsidRPr="00CD63FC">
        <w:rPr>
          <w:rFonts w:ascii="Raleway" w:hAnsi="Raleway"/>
        </w:rPr>
        <w:t>_________________________</w:t>
      </w:r>
      <w:r w:rsidR="00CD63FC">
        <w:rPr>
          <w:rFonts w:ascii="Raleway" w:hAnsi="Raleway"/>
        </w:rPr>
        <w:t>____</w:t>
      </w:r>
    </w:p>
    <w:p w14:paraId="4F69FA93" w14:textId="77777777" w:rsidR="00CD63FC" w:rsidRPr="00044A2D" w:rsidRDefault="00CD63FC" w:rsidP="00CD63FC">
      <w:pPr>
        <w:ind w:left="6480" w:firstLine="720"/>
        <w:jc w:val="left"/>
        <w:rPr>
          <w:rFonts w:ascii="Raleway" w:hAnsi="Raleway"/>
        </w:rPr>
      </w:pPr>
      <w:r>
        <w:rPr>
          <w:rFonts w:ascii="Raleway" w:hAnsi="Raleway"/>
        </w:rPr>
        <w:t>Lisa Watts</w:t>
      </w:r>
      <w:r w:rsidRPr="00044A2D">
        <w:rPr>
          <w:rFonts w:ascii="Raleway" w:hAnsi="Raleway"/>
        </w:rPr>
        <w:t>, Board Chair</w:t>
      </w:r>
      <w:r>
        <w:rPr>
          <w:rFonts w:ascii="Raleway" w:hAnsi="Raleway"/>
        </w:rPr>
        <w:t>person</w:t>
      </w:r>
    </w:p>
    <w:p w14:paraId="4BACDBFF" w14:textId="77777777" w:rsidR="00763E63" w:rsidRPr="00CD63FC" w:rsidRDefault="00763E63" w:rsidP="00763E63">
      <w:pPr>
        <w:pStyle w:val="ListParagraph"/>
        <w:rPr>
          <w:rFonts w:ascii="Raleway" w:hAnsi="Raleway"/>
        </w:rPr>
      </w:pPr>
    </w:p>
    <w:sectPr w:rsidR="00763E63" w:rsidRPr="00CD63FC" w:rsidSect="006E4366">
      <w:headerReference w:type="default" r:id="rId7"/>
      <w:footerReference w:type="default" r:id="rId8"/>
      <w:footerReference w:type="first" r:id="rId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9F8D" w14:textId="77777777" w:rsidR="006D5AF3" w:rsidRDefault="006D5AF3" w:rsidP="00763E63">
      <w:r>
        <w:separator/>
      </w:r>
    </w:p>
  </w:endnote>
  <w:endnote w:type="continuationSeparator" w:id="0">
    <w:p w14:paraId="4570A94F" w14:textId="77777777" w:rsidR="006D5AF3" w:rsidRDefault="006D5AF3" w:rsidP="0076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AFE7" w14:textId="77777777" w:rsidR="006D5AF3" w:rsidRDefault="00DF4FEA">
    <w:pPr>
      <w:pStyle w:val="Footer"/>
      <w:jc w:val="right"/>
    </w:pPr>
    <w:sdt>
      <w:sdtPr>
        <w:id w:val="453362977"/>
        <w:docPartObj>
          <w:docPartGallery w:val="Page Numbers (Bottom of Page)"/>
          <w:docPartUnique/>
        </w:docPartObj>
      </w:sdtPr>
      <w:sdtEndPr/>
      <w:sdtContent>
        <w:sdt>
          <w:sdtPr>
            <w:id w:val="565050523"/>
            <w:docPartObj>
              <w:docPartGallery w:val="Page Numbers (Top of Page)"/>
              <w:docPartUnique/>
            </w:docPartObj>
          </w:sdtPr>
          <w:sdtEndPr/>
          <w:sdtContent>
            <w:r w:rsidR="006D5AF3">
              <w:t xml:space="preserve">Page </w:t>
            </w:r>
            <w:r w:rsidR="00B57E95">
              <w:rPr>
                <w:b/>
                <w:sz w:val="24"/>
                <w:szCs w:val="24"/>
              </w:rPr>
              <w:fldChar w:fldCharType="begin"/>
            </w:r>
            <w:r w:rsidR="006D5AF3">
              <w:rPr>
                <w:b/>
              </w:rPr>
              <w:instrText xml:space="preserve"> PAGE </w:instrText>
            </w:r>
            <w:r w:rsidR="00B57E95">
              <w:rPr>
                <w:b/>
                <w:sz w:val="24"/>
                <w:szCs w:val="24"/>
              </w:rPr>
              <w:fldChar w:fldCharType="separate"/>
            </w:r>
            <w:r w:rsidR="003615F2">
              <w:rPr>
                <w:b/>
                <w:noProof/>
              </w:rPr>
              <w:t>2</w:t>
            </w:r>
            <w:r w:rsidR="00B57E95">
              <w:rPr>
                <w:b/>
                <w:sz w:val="24"/>
                <w:szCs w:val="24"/>
              </w:rPr>
              <w:fldChar w:fldCharType="end"/>
            </w:r>
            <w:r w:rsidR="006D5AF3">
              <w:t xml:space="preserve"> of </w:t>
            </w:r>
            <w:r w:rsidR="00B57E95">
              <w:rPr>
                <w:b/>
                <w:sz w:val="24"/>
                <w:szCs w:val="24"/>
              </w:rPr>
              <w:fldChar w:fldCharType="begin"/>
            </w:r>
            <w:r w:rsidR="006D5AF3">
              <w:rPr>
                <w:b/>
              </w:rPr>
              <w:instrText xml:space="preserve"> NUMPAGES  </w:instrText>
            </w:r>
            <w:r w:rsidR="00B57E95">
              <w:rPr>
                <w:b/>
                <w:sz w:val="24"/>
                <w:szCs w:val="24"/>
              </w:rPr>
              <w:fldChar w:fldCharType="separate"/>
            </w:r>
            <w:r w:rsidR="003615F2">
              <w:rPr>
                <w:b/>
                <w:noProof/>
              </w:rPr>
              <w:t>2</w:t>
            </w:r>
            <w:r w:rsidR="00B57E95">
              <w:rPr>
                <w:b/>
                <w:sz w:val="24"/>
                <w:szCs w:val="24"/>
              </w:rPr>
              <w:fldChar w:fldCharType="end"/>
            </w:r>
          </w:sdtContent>
        </w:sdt>
      </w:sdtContent>
    </w:sdt>
  </w:p>
  <w:p w14:paraId="1A1C14BA" w14:textId="77777777" w:rsidR="006D5AF3" w:rsidRDefault="006D5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62983"/>
      <w:docPartObj>
        <w:docPartGallery w:val="Page Numbers (Bottom of Page)"/>
        <w:docPartUnique/>
      </w:docPartObj>
    </w:sdtPr>
    <w:sdtEndPr/>
    <w:sdtContent>
      <w:sdt>
        <w:sdtPr>
          <w:id w:val="453362982"/>
          <w:docPartObj>
            <w:docPartGallery w:val="Page Numbers (Top of Page)"/>
            <w:docPartUnique/>
          </w:docPartObj>
        </w:sdtPr>
        <w:sdtEndPr/>
        <w:sdtContent>
          <w:p w14:paraId="251D3CA8" w14:textId="77777777" w:rsidR="006D5AF3" w:rsidRDefault="155FB9F8">
            <w:pPr>
              <w:pStyle w:val="Footer"/>
              <w:jc w:val="right"/>
            </w:pPr>
            <w:r>
              <w:t xml:space="preserve">Page </w:t>
            </w:r>
            <w:r w:rsidR="00B57E95" w:rsidRPr="155FB9F8">
              <w:rPr>
                <w:b/>
                <w:bCs/>
                <w:noProof/>
              </w:rPr>
              <w:fldChar w:fldCharType="begin"/>
            </w:r>
            <w:r w:rsidR="006D5AF3" w:rsidRPr="155FB9F8">
              <w:rPr>
                <w:b/>
                <w:bCs/>
                <w:noProof/>
              </w:rPr>
              <w:instrText xml:space="preserve"> PAGE </w:instrText>
            </w:r>
            <w:r w:rsidR="00B57E95" w:rsidRPr="155FB9F8">
              <w:rPr>
                <w:b/>
                <w:bCs/>
                <w:noProof/>
              </w:rPr>
              <w:fldChar w:fldCharType="separate"/>
            </w:r>
            <w:r w:rsidR="003615F2">
              <w:rPr>
                <w:b/>
                <w:bCs/>
                <w:noProof/>
              </w:rPr>
              <w:t>1</w:t>
            </w:r>
            <w:r w:rsidR="00B57E95" w:rsidRPr="155FB9F8">
              <w:rPr>
                <w:b/>
                <w:bCs/>
                <w:noProof/>
              </w:rPr>
              <w:fldChar w:fldCharType="end"/>
            </w:r>
            <w:r>
              <w:t xml:space="preserve"> of </w:t>
            </w:r>
            <w:r w:rsidR="00B57E95" w:rsidRPr="155FB9F8">
              <w:rPr>
                <w:b/>
                <w:bCs/>
                <w:noProof/>
              </w:rPr>
              <w:fldChar w:fldCharType="begin"/>
            </w:r>
            <w:r w:rsidR="006D5AF3" w:rsidRPr="155FB9F8">
              <w:rPr>
                <w:b/>
                <w:bCs/>
                <w:noProof/>
              </w:rPr>
              <w:instrText xml:space="preserve"> NUMPAGES  </w:instrText>
            </w:r>
            <w:r w:rsidR="00B57E95" w:rsidRPr="155FB9F8">
              <w:rPr>
                <w:b/>
                <w:bCs/>
                <w:noProof/>
              </w:rPr>
              <w:fldChar w:fldCharType="separate"/>
            </w:r>
            <w:r w:rsidR="003615F2">
              <w:rPr>
                <w:b/>
                <w:bCs/>
                <w:noProof/>
              </w:rPr>
              <w:t>2</w:t>
            </w:r>
            <w:r w:rsidR="00B57E95" w:rsidRPr="155FB9F8">
              <w:rPr>
                <w:b/>
                <w:bCs/>
                <w:noProof/>
              </w:rPr>
              <w:fldChar w:fldCharType="end"/>
            </w:r>
          </w:p>
        </w:sdtContent>
      </w:sdt>
    </w:sdtContent>
  </w:sdt>
  <w:p w14:paraId="6DACAC5B" w14:textId="77777777" w:rsidR="006D5AF3" w:rsidRDefault="006D5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AF10" w14:textId="77777777" w:rsidR="006D5AF3" w:rsidRDefault="006D5AF3" w:rsidP="00763E63">
      <w:r>
        <w:separator/>
      </w:r>
    </w:p>
  </w:footnote>
  <w:footnote w:type="continuationSeparator" w:id="0">
    <w:p w14:paraId="30CADEEC" w14:textId="77777777" w:rsidR="006D5AF3" w:rsidRDefault="006D5AF3" w:rsidP="0076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A843" w14:textId="255C6F57" w:rsidR="006A758D" w:rsidRDefault="006A758D" w:rsidP="006A758D">
    <w:pPr>
      <w:jc w:val="center"/>
      <w:rPr>
        <w:rFonts w:ascii="Raleway" w:hAnsi="Raleway" w:cs="Arial"/>
        <w:b/>
        <w:bCs/>
        <w:sz w:val="22"/>
        <w:szCs w:val="22"/>
      </w:rPr>
    </w:pPr>
    <w:r w:rsidRPr="002A4F9F">
      <w:rPr>
        <w:rFonts w:ascii="Raleway" w:hAnsi="Raleway" w:cs="Arial"/>
        <w:b/>
        <w:bCs/>
        <w:sz w:val="22"/>
        <w:szCs w:val="22"/>
      </w:rPr>
      <w:t xml:space="preserve">Proceedings of the Livingston Parish Fire Protection District #4 Municipal Fire Civil Service Board’s </w:t>
    </w:r>
    <w:r>
      <w:rPr>
        <w:rFonts w:ascii="Raleway" w:hAnsi="Raleway" w:cs="Arial"/>
        <w:b/>
        <w:bCs/>
        <w:sz w:val="22"/>
        <w:szCs w:val="22"/>
      </w:rPr>
      <w:t xml:space="preserve">Public Hearing and </w:t>
    </w:r>
    <w:r w:rsidRPr="00DB70DC">
      <w:rPr>
        <w:rFonts w:ascii="Raleway" w:hAnsi="Raleway" w:cs="Arial"/>
        <w:b/>
        <w:bCs/>
        <w:sz w:val="22"/>
        <w:szCs w:val="22"/>
      </w:rPr>
      <w:t>Special</w:t>
    </w:r>
    <w:r>
      <w:rPr>
        <w:rFonts w:ascii="Raleway" w:hAnsi="Raleway" w:cs="Arial"/>
        <w:b/>
        <w:bCs/>
        <w:sz w:val="22"/>
        <w:szCs w:val="22"/>
      </w:rPr>
      <w:t xml:space="preserve"> Meeting held on </w:t>
    </w:r>
    <w:r w:rsidR="00C265D6">
      <w:rPr>
        <w:rFonts w:ascii="Raleway" w:hAnsi="Raleway" w:cs="Arial"/>
        <w:b/>
        <w:bCs/>
        <w:sz w:val="22"/>
        <w:szCs w:val="22"/>
      </w:rPr>
      <w:t>Wednesday, March 18, 2026</w:t>
    </w:r>
    <w:r w:rsidRPr="00CD63FC">
      <w:rPr>
        <w:rFonts w:ascii="Raleway" w:hAnsi="Raleway" w:cs="Arial"/>
        <w:b/>
        <w:bCs/>
      </w:rPr>
      <w:t xml:space="preserve"> </w:t>
    </w:r>
    <w:r>
      <w:rPr>
        <w:rFonts w:ascii="Raleway" w:hAnsi="Raleway" w:cs="Arial"/>
        <w:b/>
        <w:bCs/>
        <w:sz w:val="22"/>
        <w:szCs w:val="22"/>
      </w:rPr>
      <w:t>at Administration Headquarters</w:t>
    </w:r>
    <w:r w:rsidRPr="002A4F9F">
      <w:rPr>
        <w:rFonts w:ascii="Raleway" w:hAnsi="Raleway" w:cs="Arial"/>
        <w:b/>
        <w:bCs/>
        <w:sz w:val="22"/>
        <w:szCs w:val="22"/>
      </w:rPr>
      <w:t xml:space="preserve"> located at 9760 Florida Blvd, Walker, LA 70785</w:t>
    </w:r>
    <w:r w:rsidR="006E4366">
      <w:rPr>
        <w:rFonts w:ascii="Raleway" w:hAnsi="Raleway" w:cs="Arial"/>
        <w:b/>
        <w:bCs/>
        <w:sz w:val="22"/>
        <w:szCs w:val="22"/>
      </w:rPr>
      <w:t>.</w:t>
    </w:r>
  </w:p>
  <w:p w14:paraId="6A9A8C57" w14:textId="77777777" w:rsidR="006E4366" w:rsidRPr="00CD63FC" w:rsidRDefault="006E4366" w:rsidP="006A758D">
    <w:pPr>
      <w:jc w:val="center"/>
      <w:rPr>
        <w:rFonts w:ascii="Raleway" w:hAnsi="Raleway"/>
      </w:rPr>
    </w:pPr>
  </w:p>
  <w:p w14:paraId="3E332753" w14:textId="77777777" w:rsidR="006D5AF3" w:rsidRDefault="006D5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2AD"/>
    <w:multiLevelType w:val="hybridMultilevel"/>
    <w:tmpl w:val="51FCC0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83367B"/>
    <w:multiLevelType w:val="hybridMultilevel"/>
    <w:tmpl w:val="27C2CAC6"/>
    <w:lvl w:ilvl="0" w:tplc="9D962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DD3454"/>
    <w:multiLevelType w:val="hybridMultilevel"/>
    <w:tmpl w:val="1CD476C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2A79F9"/>
    <w:multiLevelType w:val="hybridMultilevel"/>
    <w:tmpl w:val="3664E9E0"/>
    <w:lvl w:ilvl="0" w:tplc="04090017">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B821A57"/>
    <w:multiLevelType w:val="hybridMultilevel"/>
    <w:tmpl w:val="7D34BA82"/>
    <w:lvl w:ilvl="0" w:tplc="4964D4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85187B"/>
    <w:multiLevelType w:val="hybridMultilevel"/>
    <w:tmpl w:val="BD1A4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F1F2F"/>
    <w:multiLevelType w:val="hybridMultilevel"/>
    <w:tmpl w:val="A0B48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233877">
    <w:abstractNumId w:val="4"/>
  </w:num>
  <w:num w:numId="2" w16cid:durableId="306278838">
    <w:abstractNumId w:val="6"/>
  </w:num>
  <w:num w:numId="3" w16cid:durableId="874659029">
    <w:abstractNumId w:val="5"/>
  </w:num>
  <w:num w:numId="4" w16cid:durableId="595283442">
    <w:abstractNumId w:val="1"/>
  </w:num>
  <w:num w:numId="5" w16cid:durableId="1208950404">
    <w:abstractNumId w:val="3"/>
  </w:num>
  <w:num w:numId="6" w16cid:durableId="1009407921">
    <w:abstractNumId w:val="2"/>
  </w:num>
  <w:num w:numId="7" w16cid:durableId="133021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08"/>
  <w:drawingGridHorizontalSpacing w:val="19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1F"/>
    <w:rsid w:val="000A49CD"/>
    <w:rsid w:val="000C50FA"/>
    <w:rsid w:val="000F7C97"/>
    <w:rsid w:val="0011134A"/>
    <w:rsid w:val="00116DE3"/>
    <w:rsid w:val="001E2C08"/>
    <w:rsid w:val="00302FB3"/>
    <w:rsid w:val="003264F1"/>
    <w:rsid w:val="0033586D"/>
    <w:rsid w:val="003615F2"/>
    <w:rsid w:val="00363618"/>
    <w:rsid w:val="003A4645"/>
    <w:rsid w:val="003A7CD2"/>
    <w:rsid w:val="003C091A"/>
    <w:rsid w:val="003F1EB7"/>
    <w:rsid w:val="00403DAD"/>
    <w:rsid w:val="00412110"/>
    <w:rsid w:val="00420A24"/>
    <w:rsid w:val="00432751"/>
    <w:rsid w:val="004842C4"/>
    <w:rsid w:val="0058133C"/>
    <w:rsid w:val="005A2DDE"/>
    <w:rsid w:val="005A68A7"/>
    <w:rsid w:val="005D22FE"/>
    <w:rsid w:val="005F5A85"/>
    <w:rsid w:val="00613255"/>
    <w:rsid w:val="00693558"/>
    <w:rsid w:val="006A758D"/>
    <w:rsid w:val="006B0A9B"/>
    <w:rsid w:val="006D5AF3"/>
    <w:rsid w:val="006E4366"/>
    <w:rsid w:val="00763E63"/>
    <w:rsid w:val="007969EE"/>
    <w:rsid w:val="007A44D8"/>
    <w:rsid w:val="007A6ACD"/>
    <w:rsid w:val="007F2836"/>
    <w:rsid w:val="008360D0"/>
    <w:rsid w:val="008C4E19"/>
    <w:rsid w:val="008C725B"/>
    <w:rsid w:val="00910B21"/>
    <w:rsid w:val="009C0497"/>
    <w:rsid w:val="00B57E95"/>
    <w:rsid w:val="00B805F8"/>
    <w:rsid w:val="00C04EB6"/>
    <w:rsid w:val="00C265D6"/>
    <w:rsid w:val="00C3690D"/>
    <w:rsid w:val="00C876A9"/>
    <w:rsid w:val="00CD63FC"/>
    <w:rsid w:val="00D12F65"/>
    <w:rsid w:val="00D22556"/>
    <w:rsid w:val="00D536A2"/>
    <w:rsid w:val="00DB70DC"/>
    <w:rsid w:val="00DD7C1F"/>
    <w:rsid w:val="00DF4FEA"/>
    <w:rsid w:val="00E410A0"/>
    <w:rsid w:val="00E5670E"/>
    <w:rsid w:val="00E66ACC"/>
    <w:rsid w:val="00E879C7"/>
    <w:rsid w:val="00F145B1"/>
    <w:rsid w:val="00F6751C"/>
    <w:rsid w:val="0DC4EEA5"/>
    <w:rsid w:val="155FB9F8"/>
    <w:rsid w:val="2ECF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C418"/>
  <w15:docId w15:val="{5180A31A-BF35-4F42-A56C-7E01BA4A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0D"/>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C1F"/>
    <w:pPr>
      <w:ind w:left="720"/>
      <w:contextualSpacing/>
    </w:pPr>
  </w:style>
  <w:style w:type="paragraph" w:styleId="Header">
    <w:name w:val="header"/>
    <w:basedOn w:val="Normal"/>
    <w:link w:val="HeaderChar"/>
    <w:uiPriority w:val="99"/>
    <w:unhideWhenUsed/>
    <w:rsid w:val="00763E63"/>
    <w:pPr>
      <w:tabs>
        <w:tab w:val="center" w:pos="4680"/>
        <w:tab w:val="right" w:pos="9360"/>
      </w:tabs>
    </w:pPr>
  </w:style>
  <w:style w:type="character" w:customStyle="1" w:styleId="HeaderChar">
    <w:name w:val="Header Char"/>
    <w:basedOn w:val="DefaultParagraphFont"/>
    <w:link w:val="Header"/>
    <w:uiPriority w:val="99"/>
    <w:rsid w:val="00763E63"/>
    <w:rPr>
      <w:rFonts w:ascii="Arial" w:eastAsia="Times New Roman" w:hAnsi="Arial" w:cs="Times New Roman"/>
      <w:spacing w:val="-5"/>
      <w:sz w:val="20"/>
      <w:szCs w:val="20"/>
    </w:rPr>
  </w:style>
  <w:style w:type="paragraph" w:styleId="Footer">
    <w:name w:val="footer"/>
    <w:basedOn w:val="Normal"/>
    <w:link w:val="FooterChar"/>
    <w:uiPriority w:val="99"/>
    <w:unhideWhenUsed/>
    <w:rsid w:val="00763E63"/>
    <w:pPr>
      <w:tabs>
        <w:tab w:val="center" w:pos="4680"/>
        <w:tab w:val="right" w:pos="9360"/>
      </w:tabs>
    </w:pPr>
  </w:style>
  <w:style w:type="character" w:customStyle="1" w:styleId="FooterChar">
    <w:name w:val="Footer Char"/>
    <w:basedOn w:val="DefaultParagraphFont"/>
    <w:link w:val="Footer"/>
    <w:uiPriority w:val="99"/>
    <w:rsid w:val="00763E63"/>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bwascom</dc:creator>
  <cp:lastModifiedBy>Brandi Wascom</cp:lastModifiedBy>
  <cp:revision>7</cp:revision>
  <cp:lastPrinted>2017-08-29T15:23:00Z</cp:lastPrinted>
  <dcterms:created xsi:type="dcterms:W3CDTF">2026-03-18T17:18:00Z</dcterms:created>
  <dcterms:modified xsi:type="dcterms:W3CDTF">2026-03-19T21:14:00Z</dcterms:modified>
</cp:coreProperties>
</file>